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3F" w:rsidRPr="002A5E15" w:rsidRDefault="0064463F" w:rsidP="0064463F">
      <w:pPr>
        <w:jc w:val="center"/>
        <w:outlineLvl w:val="0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МОДЕЛ </w:t>
      </w:r>
      <w:r w:rsidRPr="002A5E15">
        <w:rPr>
          <w:rFonts w:ascii="Times New Roman" w:hAnsi="Times New Roman"/>
          <w:b/>
          <w:sz w:val="22"/>
          <w:szCs w:val="22"/>
          <w:lang w:val="sr-Cyrl-CS"/>
        </w:rPr>
        <w:t>УГОВОРА</w:t>
      </w:r>
    </w:p>
    <w:p w:rsidR="0064463F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CS"/>
        </w:rPr>
        <w:t>о набавци услуге:</w:t>
      </w:r>
    </w:p>
    <w:p w:rsidR="0064463F" w:rsidRPr="00284228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Ангажовање </w:t>
      </w:r>
      <w:r>
        <w:rPr>
          <w:rFonts w:ascii="Times New Roman" w:hAnsi="Times New Roman"/>
          <w:b/>
          <w:sz w:val="22"/>
          <w:szCs w:val="22"/>
          <w:lang w:val="ru-RU"/>
        </w:rPr>
        <w:t>механизациј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е трећих лица </w:t>
      </w:r>
    </w:p>
    <w:p w:rsidR="0064463F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на </w:t>
      </w:r>
      <w:r>
        <w:rPr>
          <w:rFonts w:ascii="Times New Roman" w:hAnsi="Times New Roman"/>
          <w:b/>
          <w:sz w:val="22"/>
          <w:szCs w:val="22"/>
          <w:lang w:val="sr-Cyrl-RS"/>
        </w:rPr>
        <w:t>сетви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 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>на економиј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и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 у </w:t>
      </w:r>
      <w:r>
        <w:rPr>
          <w:rFonts w:ascii="Times New Roman" w:hAnsi="Times New Roman"/>
          <w:b/>
          <w:sz w:val="22"/>
          <w:szCs w:val="22"/>
          <w:lang w:val="ru-RU"/>
        </w:rPr>
        <w:t>Сомбору и Ковину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за 2021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. годину</w:t>
      </w:r>
    </w:p>
    <w:p w:rsidR="0064463F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Партија 3 :</w:t>
      </w:r>
    </w:p>
    <w:p w:rsidR="0064463F" w:rsidRPr="002A5E15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Сетва сунцокрета на економији у Ковину</w:t>
      </w:r>
    </w:p>
    <w:p w:rsidR="0064463F" w:rsidRPr="002A5E15" w:rsidRDefault="0064463F" w:rsidP="0064463F">
      <w:pPr>
        <w:outlineLvl w:val="0"/>
        <w:rPr>
          <w:rFonts w:ascii="Times New Roman" w:hAnsi="Times New Roman"/>
          <w:b/>
          <w:sz w:val="22"/>
          <w:szCs w:val="22"/>
          <w:lang w:val="sr-Cyrl-CS"/>
        </w:rPr>
      </w:pPr>
    </w:p>
    <w:p w:rsidR="0064463F" w:rsidRPr="002A5E15" w:rsidRDefault="0064463F" w:rsidP="0064463F">
      <w:pPr>
        <w:outlineLvl w:val="0"/>
        <w:rPr>
          <w:rFonts w:ascii="Times New Roman" w:hAnsi="Times New Roman"/>
          <w:sz w:val="22"/>
          <w:szCs w:val="22"/>
          <w:lang w:val="sr-Cyrl-CS"/>
        </w:rPr>
      </w:pPr>
    </w:p>
    <w:p w:rsidR="0064463F" w:rsidRPr="00F05315" w:rsidRDefault="0064463F" w:rsidP="0064463F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ru-RU"/>
        </w:rPr>
        <w:t>з</w:t>
      </w:r>
      <w:r w:rsidRPr="00F05315">
        <w:rPr>
          <w:rFonts w:ascii="Times New Roman" w:hAnsi="Times New Roman"/>
          <w:szCs w:val="24"/>
          <w:lang w:val="sr-Cyrl-CS"/>
        </w:rPr>
        <w:t>акључен између:</w:t>
      </w:r>
    </w:p>
    <w:p w:rsidR="0064463F" w:rsidRPr="00F05315" w:rsidRDefault="0064463F" w:rsidP="0064463F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РС/МО / ВУ „ДЕДИЊЕ“, са седиштем у Београду, Батајнички друм бб,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коју </w:t>
      </w:r>
      <w:r w:rsidRPr="00F05315">
        <w:rPr>
          <w:rFonts w:ascii="Times New Roman" w:hAnsi="Times New Roman"/>
          <w:szCs w:val="24"/>
          <w:lang w:val="sr-Cyrl-CS"/>
        </w:rPr>
        <w:t xml:space="preserve">заступа _______________________________,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F05315">
        <w:rPr>
          <w:rFonts w:ascii="Times New Roman" w:hAnsi="Times New Roman"/>
          <w:szCs w:val="24"/>
          <w:lang w:val="sr-Latn-RS"/>
        </w:rPr>
        <w:t>108341454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Latn-RS"/>
        </w:rPr>
        <w:t>email : office@vudedinje.com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</w:p>
    <w:p w:rsidR="0064463F" w:rsidRPr="00F05315" w:rsidRDefault="0064463F" w:rsidP="0064463F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</w:t>
      </w:r>
    </w:p>
    <w:p w:rsidR="0064463F" w:rsidRPr="00F05315" w:rsidRDefault="0064463F" w:rsidP="0064463F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Latn-RS"/>
        </w:rPr>
        <w:t>___________________________</w:t>
      </w:r>
      <w:r w:rsidRPr="00F05315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F05315">
        <w:rPr>
          <w:rFonts w:ascii="Times New Roman" w:hAnsi="Times New Roman"/>
          <w:szCs w:val="24"/>
          <w:lang w:val="sr-Latn-RS"/>
        </w:rPr>
        <w:t>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 ЈН број </w:t>
      </w:r>
      <w:r>
        <w:rPr>
          <w:rFonts w:ascii="Times New Roman" w:hAnsi="Times New Roman"/>
          <w:szCs w:val="24"/>
          <w:lang w:val="sr-Latn-RS"/>
        </w:rPr>
        <w:t>003</w:t>
      </w:r>
      <w:r>
        <w:rPr>
          <w:rFonts w:ascii="Times New Roman" w:hAnsi="Times New Roman"/>
          <w:szCs w:val="24"/>
          <w:lang w:val="sr-Cyrl-RS"/>
        </w:rPr>
        <w:t>4</w:t>
      </w:r>
      <w:r w:rsidRPr="00F05315">
        <w:rPr>
          <w:rFonts w:ascii="Times New Roman" w:hAnsi="Times New Roman"/>
          <w:szCs w:val="24"/>
          <w:lang w:val="sr-Cyrl-RS"/>
        </w:rPr>
        <w:t>/202</w:t>
      </w:r>
      <w:r w:rsidRPr="00F05315">
        <w:rPr>
          <w:rFonts w:ascii="Times New Roman" w:hAnsi="Times New Roman"/>
          <w:szCs w:val="24"/>
          <w:lang w:val="sr-Latn-RS"/>
        </w:rPr>
        <w:t>1</w:t>
      </w:r>
    </w:p>
    <w:p w:rsidR="0064463F" w:rsidRPr="00F05315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Одлука И.бр.1</w:t>
      </w:r>
      <w:r>
        <w:rPr>
          <w:rFonts w:ascii="Times New Roman" w:hAnsi="Times New Roman"/>
          <w:szCs w:val="24"/>
          <w:lang w:val="sr-Cyrl-RS"/>
        </w:rPr>
        <w:t>71</w:t>
      </w:r>
      <w:r w:rsidRPr="00F05315">
        <w:rPr>
          <w:rFonts w:ascii="Times New Roman" w:hAnsi="Times New Roman"/>
          <w:szCs w:val="24"/>
          <w:lang w:val="sr-Cyrl-RS"/>
        </w:rPr>
        <w:t>-_______ од ___________202</w:t>
      </w:r>
      <w:r w:rsidRPr="00F05315">
        <w:rPr>
          <w:rFonts w:ascii="Times New Roman" w:hAnsi="Times New Roman"/>
          <w:szCs w:val="24"/>
          <w:lang w:val="sr-Latn-RS"/>
        </w:rPr>
        <w:t>1</w:t>
      </w:r>
      <w:r w:rsidRPr="00F05315">
        <w:rPr>
          <w:rFonts w:ascii="Times New Roman" w:hAnsi="Times New Roman"/>
          <w:szCs w:val="24"/>
          <w:lang w:val="sr-Cyrl-RS"/>
        </w:rPr>
        <w:t>. године</w:t>
      </w:r>
    </w:p>
    <w:p w:rsidR="0064463F" w:rsidRDefault="0064463F" w:rsidP="0064463F">
      <w:pPr>
        <w:tabs>
          <w:tab w:val="left" w:pos="3075"/>
        </w:tabs>
        <w:rPr>
          <w:rFonts w:ascii="Times New Roman" w:hAnsi="Times New Roman"/>
          <w:sz w:val="22"/>
          <w:szCs w:val="22"/>
          <w:lang w:val="sr-Cyrl-RS"/>
        </w:rPr>
      </w:pPr>
    </w:p>
    <w:p w:rsidR="0064463F" w:rsidRPr="0061697B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Pr="00F05315">
        <w:rPr>
          <w:rFonts w:ascii="Times New Roman" w:hAnsi="Times New Roman"/>
          <w:szCs w:val="24"/>
          <w:lang w:val="ru-RU"/>
        </w:rPr>
        <w:t>Ангажо</w:t>
      </w:r>
      <w:r w:rsidR="00A523FC">
        <w:rPr>
          <w:rFonts w:ascii="Times New Roman" w:hAnsi="Times New Roman"/>
          <w:szCs w:val="24"/>
          <w:lang w:val="ru-RU"/>
        </w:rPr>
        <w:t xml:space="preserve">вање механизације трећих лица 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61697B">
        <w:rPr>
          <w:rFonts w:ascii="Times New Roman" w:hAnsi="Times New Roman"/>
          <w:szCs w:val="24"/>
          <w:lang w:val="ru-RU"/>
        </w:rPr>
        <w:t xml:space="preserve">на </w:t>
      </w:r>
      <w:r>
        <w:rPr>
          <w:rFonts w:ascii="Times New Roman" w:hAnsi="Times New Roman"/>
          <w:szCs w:val="24"/>
          <w:lang w:val="sr-Cyrl-RS"/>
        </w:rPr>
        <w:t>сетви сунцокрета</w:t>
      </w:r>
      <w:r>
        <w:rPr>
          <w:rFonts w:ascii="Times New Roman" w:hAnsi="Times New Roman"/>
          <w:szCs w:val="24"/>
          <w:lang w:val="ru-RU"/>
        </w:rPr>
        <w:t xml:space="preserve"> на економији у Ковину</w:t>
      </w:r>
      <w:r>
        <w:rPr>
          <w:rFonts w:ascii="Times New Roman" w:hAnsi="Times New Roman"/>
          <w:szCs w:val="24"/>
          <w:lang w:val="sr-Cyrl-RS"/>
        </w:rPr>
        <w:t xml:space="preserve"> за 2021. годину.</w:t>
      </w:r>
      <w:r w:rsidRPr="00F05315">
        <w:rPr>
          <w:rFonts w:ascii="Times New Roman" w:hAnsi="Times New Roman"/>
          <w:szCs w:val="24"/>
          <w:lang w:val="sr-Cyrl-RS"/>
        </w:rPr>
        <w:t xml:space="preserve"> </w:t>
      </w:r>
    </w:p>
    <w:p w:rsidR="0064463F" w:rsidRPr="00942038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извршења услуга, а најкасније до </w:t>
      </w:r>
      <w:r>
        <w:rPr>
          <w:rFonts w:ascii="Times New Roman" w:hAnsi="Times New Roman"/>
          <w:szCs w:val="24"/>
          <w:lang w:val="sr-Cyrl-RS"/>
        </w:rPr>
        <w:t>31.</w:t>
      </w:r>
      <w:r>
        <w:rPr>
          <w:rFonts w:ascii="Times New Roman" w:hAnsi="Times New Roman"/>
          <w:szCs w:val="24"/>
          <w:lang w:val="sr-Latn-RS"/>
        </w:rPr>
        <w:t>0</w:t>
      </w:r>
      <w:r>
        <w:rPr>
          <w:rFonts w:ascii="Times New Roman" w:hAnsi="Times New Roman"/>
          <w:szCs w:val="24"/>
          <w:lang w:val="sr-Cyrl-RS"/>
        </w:rPr>
        <w:t>5.202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>
        <w:rPr>
          <w:rFonts w:ascii="Times New Roman" w:hAnsi="Times New Roman"/>
          <w:bCs/>
          <w:szCs w:val="24"/>
          <w:lang w:val="sr-Cyrl-RS"/>
        </w:rPr>
        <w:t>171</w:t>
      </w:r>
      <w:r w:rsidRPr="00F05315">
        <w:rPr>
          <w:rFonts w:ascii="Times New Roman" w:hAnsi="Times New Roman"/>
          <w:bCs/>
          <w:szCs w:val="24"/>
          <w:lang w:val="sr-Cyrl-RS"/>
        </w:rPr>
        <w:t>-</w:t>
      </w:r>
      <w:r w:rsidRPr="00F05315">
        <w:rPr>
          <w:rFonts w:ascii="Times New Roman" w:hAnsi="Times New Roman"/>
          <w:bCs/>
          <w:szCs w:val="24"/>
          <w:lang w:val="sr-Latn-RS"/>
        </w:rPr>
        <w:t>___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64463F" w:rsidRPr="0061697B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</w:p>
    <w:p w:rsidR="0064463F" w:rsidRPr="0061697B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Члан 2.</w:t>
      </w:r>
    </w:p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64463F" w:rsidRPr="0061697B" w:rsidRDefault="0064463F" w:rsidP="0064463F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>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без ПДВ-а.</w:t>
      </w:r>
    </w:p>
    <w:p w:rsidR="0064463F" w:rsidRPr="0061697B" w:rsidRDefault="0064463F" w:rsidP="0064463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 xml:space="preserve"> 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са ПДВ-ом</w:t>
      </w:r>
    </w:p>
    <w:p w:rsidR="0064463F" w:rsidRPr="0061697B" w:rsidRDefault="0064463F" w:rsidP="0064463F">
      <w:p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.</w:t>
      </w:r>
    </w:p>
    <w:p w:rsidR="0064463F" w:rsidRPr="0061697B" w:rsidRDefault="0064463F" w:rsidP="0064463F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У понуђену цену улази трошак ангажовања механизације, руковаоца и горива, по следећој</w:t>
      </w:r>
    </w:p>
    <w:p w:rsidR="0064463F" w:rsidRPr="0061697B" w:rsidRDefault="0064463F" w:rsidP="0064463F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спецификацији: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850"/>
        <w:gridCol w:w="1134"/>
        <w:gridCol w:w="1247"/>
        <w:gridCol w:w="1247"/>
        <w:gridCol w:w="1247"/>
      </w:tblGrid>
      <w:tr w:rsidR="0064463F" w:rsidRPr="0061697B" w:rsidTr="00FA78C9">
        <w:trPr>
          <w:trHeight w:val="288"/>
        </w:trPr>
        <w:tc>
          <w:tcPr>
            <w:tcW w:w="655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НАЗИВ</w:t>
            </w:r>
          </w:p>
        </w:tc>
        <w:tc>
          <w:tcPr>
            <w:tcW w:w="850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Ј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ед</w:t>
            </w:r>
            <w:r w:rsidRPr="0061697B">
              <w:rPr>
                <w:rFonts w:ascii="Times New Roman" w:eastAsia="Calibri" w:hAnsi="Times New Roman"/>
                <w:bCs/>
                <w:szCs w:val="24"/>
              </w:rPr>
              <w:t xml:space="preserve">. 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мере</w:t>
            </w:r>
          </w:p>
        </w:tc>
        <w:tc>
          <w:tcPr>
            <w:tcW w:w="1134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ru-RU"/>
              </w:rPr>
              <w:t>Количина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ЦЕНА ПО ХА без ПДВ-а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УКУПНА ЦЕНА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УКУПНА ЦЕНА са ПДВ-ом</w:t>
            </w:r>
          </w:p>
        </w:tc>
      </w:tr>
      <w:tr w:rsidR="0064463F" w:rsidRPr="0061697B" w:rsidTr="00FA78C9">
        <w:trPr>
          <w:trHeight w:val="397"/>
        </w:trPr>
        <w:tc>
          <w:tcPr>
            <w:tcW w:w="655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 xml:space="preserve">Сетва сунцокрета </w:t>
            </w:r>
            <w:r w:rsidRPr="0061697B">
              <w:rPr>
                <w:rFonts w:ascii="Times New Roman" w:hAnsi="Times New Roman"/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850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134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178</w:t>
            </w:r>
          </w:p>
        </w:tc>
        <w:tc>
          <w:tcPr>
            <w:tcW w:w="1247" w:type="dxa"/>
            <w:shd w:val="clear" w:color="auto" w:fill="FFFF00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247" w:type="dxa"/>
            <w:shd w:val="clear" w:color="auto" w:fill="FFFF00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47" w:type="dxa"/>
            <w:shd w:val="clear" w:color="auto" w:fill="FFFF00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lastRenderedPageBreak/>
        <w:t>Члан 3.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 w:rsidRPr="00F05315">
        <w:rPr>
          <w:b w:val="0"/>
          <w:sz w:val="24"/>
          <w:lang w:val="sr-Cyrl-RS"/>
        </w:rPr>
        <w:t xml:space="preserve">наручиоца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4.</w:t>
      </w:r>
    </w:p>
    <w:p w:rsidR="0064463F" w:rsidRPr="001A56FD" w:rsidRDefault="0064463F" w:rsidP="0064463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 xml:space="preserve">у року од 45 дана од </w:t>
      </w:r>
      <w:r>
        <w:rPr>
          <w:rFonts w:ascii="Times New Roman" w:hAnsi="Times New Roman"/>
          <w:szCs w:val="24"/>
          <w:lang w:val="sr-Cyrl-CS"/>
        </w:rPr>
        <w:t>дана извршења услуге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64463F" w:rsidRPr="00F05315" w:rsidRDefault="0064463F" w:rsidP="0064463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64463F" w:rsidRDefault="0064463F" w:rsidP="0064463F">
      <w:pPr>
        <w:pStyle w:val="BodyText"/>
        <w:jc w:val="both"/>
        <w:rPr>
          <w:b w:val="0"/>
          <w:sz w:val="24"/>
          <w:lang w:val="sr-Cyrl-RS"/>
        </w:rPr>
      </w:pPr>
    </w:p>
    <w:p w:rsidR="0064463F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Pr="00245BC0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Pr="00F05315" w:rsidRDefault="0064463F" w:rsidP="0064463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64463F" w:rsidRPr="00F05315" w:rsidRDefault="0064463F" w:rsidP="0064463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64463F" w:rsidRPr="00F05315" w:rsidRDefault="0064463F" w:rsidP="0064463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64463F" w:rsidRPr="00F05315" w:rsidRDefault="0064463F" w:rsidP="0064463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Pr="00F05315">
        <w:rPr>
          <w:rFonts w:ascii="Times New Roman" w:hAnsi="Times New Roman"/>
          <w:szCs w:val="24"/>
          <w:lang w:val="sr-Cyrl-RS"/>
        </w:rPr>
        <w:t>.</w:t>
      </w:r>
    </w:p>
    <w:p w:rsidR="0064463F" w:rsidRDefault="0064463F" w:rsidP="0064463F">
      <w:pPr>
        <w:tabs>
          <w:tab w:val="left" w:pos="3075"/>
        </w:tabs>
        <w:jc w:val="both"/>
        <w:rPr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jc w:val="both"/>
        <w:rPr>
          <w:szCs w:val="24"/>
          <w:lang w:val="sr-Cyrl-CS"/>
        </w:rPr>
      </w:pPr>
    </w:p>
    <w:p w:rsidR="003A44B7" w:rsidRPr="00F05315" w:rsidRDefault="003A44B7" w:rsidP="003A44B7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3A44B7" w:rsidRPr="00F05315" w:rsidRDefault="003A44B7" w:rsidP="003A44B7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3A44B7" w:rsidRPr="00F05315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3A44B7" w:rsidRPr="00F05315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3A44B7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3A44B7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3A44B7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3A44B7" w:rsidRDefault="003A44B7" w:rsidP="003A44B7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D1133C" w:rsidRDefault="00D1133C">
      <w:bookmarkStart w:id="0" w:name="_GoBack"/>
      <w:bookmarkEnd w:id="0"/>
    </w:p>
    <w:sectPr w:rsidR="00D1133C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3F"/>
    <w:rsid w:val="003A44B7"/>
    <w:rsid w:val="0064463F"/>
    <w:rsid w:val="00A523FC"/>
    <w:rsid w:val="00D1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3F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4463F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64463F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64463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4463F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64463F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3F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4463F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64463F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64463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4463F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64463F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Govorčić Nađ</dc:creator>
  <cp:lastModifiedBy>Sandra Govorčić Nađ</cp:lastModifiedBy>
  <cp:revision>3</cp:revision>
  <cp:lastPrinted>2021-02-09T07:59:00Z</cp:lastPrinted>
  <dcterms:created xsi:type="dcterms:W3CDTF">2021-02-09T07:27:00Z</dcterms:created>
  <dcterms:modified xsi:type="dcterms:W3CDTF">2021-02-09T07:59:00Z</dcterms:modified>
</cp:coreProperties>
</file>